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5A456" w14:textId="7AC5DBD3" w:rsidR="006821D1" w:rsidRDefault="006821D1" w:rsidP="00682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888240"/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2204C0">
        <w:rPr>
          <w:rFonts w:ascii="Times New Roman" w:hAnsi="Times New Roman" w:cs="Times New Roman"/>
          <w:b/>
          <w:sz w:val="28"/>
          <w:szCs w:val="28"/>
        </w:rPr>
        <w:t xml:space="preserve">Юнусова Лилия </w:t>
      </w:r>
      <w:proofErr w:type="spellStart"/>
      <w:r w:rsidR="002204C0">
        <w:rPr>
          <w:rFonts w:ascii="Times New Roman" w:hAnsi="Times New Roman" w:cs="Times New Roman"/>
          <w:b/>
          <w:sz w:val="28"/>
          <w:szCs w:val="28"/>
        </w:rPr>
        <w:t>Анваровна</w:t>
      </w:r>
      <w:proofErr w:type="spellEnd"/>
    </w:p>
    <w:p w14:paraId="172E3B21" w14:textId="77777777" w:rsidR="006821D1" w:rsidRDefault="006821D1" w:rsidP="006821D1">
      <w:pPr>
        <w:rPr>
          <w:rFonts w:ascii="Times New Roman" w:hAnsi="Times New Roman" w:cs="Times New Roman"/>
          <w:sz w:val="28"/>
          <w:szCs w:val="28"/>
        </w:rPr>
      </w:pPr>
    </w:p>
    <w:p w14:paraId="639F2A31" w14:textId="77777777" w:rsidR="006821D1" w:rsidRDefault="006821D1" w:rsidP="006821D1">
      <w:pPr>
        <w:rPr>
          <w:rFonts w:ascii="Times New Roman" w:hAnsi="Times New Roman" w:cs="Times New Roman"/>
          <w:sz w:val="28"/>
          <w:szCs w:val="28"/>
        </w:rPr>
      </w:pPr>
    </w:p>
    <w:p w14:paraId="6C228565" w14:textId="77777777" w:rsidR="006821D1" w:rsidRDefault="006821D1" w:rsidP="006821D1">
      <w:pPr>
        <w:rPr>
          <w:rFonts w:ascii="Times New Roman" w:hAnsi="Times New Roman" w:cs="Times New Roman"/>
          <w:b/>
          <w:sz w:val="28"/>
          <w:szCs w:val="28"/>
        </w:rPr>
      </w:pPr>
    </w:p>
    <w:p w14:paraId="03646D9B" w14:textId="77777777" w:rsidR="006821D1" w:rsidRDefault="006821D1" w:rsidP="006821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3ECD74CD" w14:textId="77777777" w:rsidR="006821D1" w:rsidRDefault="006821D1" w:rsidP="006821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</w:p>
    <w:p w14:paraId="6B06BDBA" w14:textId="48BA5CA5" w:rsidR="006821D1" w:rsidRDefault="002204C0" w:rsidP="006821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Юнусова Л. А. </w:t>
      </w:r>
    </w:p>
    <w:p w14:paraId="7CA97FED" w14:textId="77777777" w:rsidR="006821D1" w:rsidRDefault="006821D1" w:rsidP="006821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0D9DB4F1" w14:textId="3686C723" w:rsidR="006821D1" w:rsidRDefault="006821D1" w:rsidP="006821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«01» </w:t>
      </w:r>
      <w:r w:rsidR="002204C0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г. </w:t>
      </w:r>
    </w:p>
    <w:p w14:paraId="76332F2E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24A5E94E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0BF416E7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2E1F4CEC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01D6CBA3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6A11B8D2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  <w:r w:rsidRPr="00AC4FF3">
        <w:rPr>
          <w:rFonts w:ascii="Times" w:eastAsia="Times New Roman" w:hAnsi="Times" w:cs="Times"/>
          <w:b/>
          <w:color w:val="000000"/>
          <w:sz w:val="40"/>
          <w:szCs w:val="28"/>
        </w:rPr>
        <w:t>ПОЛОЖЕНИЕ</w:t>
      </w:r>
    </w:p>
    <w:p w14:paraId="44EC4254" w14:textId="77777777" w:rsidR="006821D1" w:rsidRPr="00AC4FF3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  <w:r w:rsidRPr="00BF2E24">
        <w:rPr>
          <w:rFonts w:ascii="Times" w:eastAsia="Times New Roman" w:hAnsi="Times" w:cs="Times"/>
          <w:b/>
          <w:color w:val="000000"/>
          <w:sz w:val="40"/>
          <w:szCs w:val="28"/>
        </w:rPr>
        <w:t>О СТРУКТУРЕ, ПОРЯДКЕ РАЗРАБОТКИ, ПРОВЕДЕНИЯ ЭКСПЕРТИЗЫ И УТВЕРЖДЕНИЯ ОБРАЗОВАТЕЛЬНЫХ ПРОГРАММ</w:t>
      </w:r>
    </w:p>
    <w:p w14:paraId="1D3A16FC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589079F7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39A3F051" w14:textId="77777777" w:rsidR="006821D1" w:rsidRDefault="006821D1" w:rsidP="006821D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6147295E" w14:textId="77777777" w:rsidR="006821D1" w:rsidRDefault="006821D1" w:rsidP="006821D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020AE21B" w14:textId="77777777" w:rsidR="006821D1" w:rsidRDefault="006821D1" w:rsidP="006821D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7690C8F2" w14:textId="77777777" w:rsidR="006821D1" w:rsidRDefault="006821D1" w:rsidP="006821D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2B79F363" w14:textId="77777777" w:rsidR="006821D1" w:rsidRDefault="006821D1" w:rsidP="006821D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007AF71C" w14:textId="77777777" w:rsidR="006821D1" w:rsidRDefault="006821D1" w:rsidP="006821D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6162122E" w14:textId="77777777" w:rsidR="006821D1" w:rsidRDefault="006821D1" w:rsidP="006821D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0A6049F1" w14:textId="71F55DDD" w:rsidR="006821D1" w:rsidRDefault="002204C0" w:rsidP="006821D1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</w:rPr>
        <w:t>Набережные Челны</w:t>
      </w:r>
      <w:r w:rsidR="006821D1">
        <w:rPr>
          <w:rFonts w:ascii="Times" w:eastAsia="Times New Roman" w:hAnsi="Times" w:cs="Times"/>
          <w:b/>
          <w:bCs/>
          <w:color w:val="000000"/>
          <w:sz w:val="28"/>
          <w:szCs w:val="28"/>
        </w:rPr>
        <w:t>, 2023</w:t>
      </w:r>
    </w:p>
    <w:p w14:paraId="4CD4B2B5" w14:textId="22F630D8" w:rsidR="008C3FE8" w:rsidRPr="00745937" w:rsidRDefault="00BF2E24" w:rsidP="002204C0">
      <w:pPr>
        <w:pStyle w:val="1"/>
        <w:pageBreakBefore/>
        <w:numPr>
          <w:ilvl w:val="0"/>
          <w:numId w:val="38"/>
        </w:numPr>
        <w:spacing w:before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" w:name="_Toc105584211"/>
      <w:bookmarkEnd w:id="0"/>
      <w:r w:rsidRPr="0074593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1"/>
    </w:p>
    <w:p w14:paraId="16D89835" w14:textId="77777777" w:rsidR="00BF2E24" w:rsidRPr="00745937" w:rsidRDefault="00BF2E24" w:rsidP="0022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6281B162" w14:textId="77777777" w:rsidR="002204C0" w:rsidRDefault="002204C0" w:rsidP="002204C0">
      <w:pPr>
        <w:pStyle w:val="a3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Настоящее Положение устанавливает требования к оформлению и содержанию дополнительных общеобразовательных общеразвивающих программ (далее – Положение)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47C7246E" w14:textId="6CBB24DA" w:rsidR="002204C0" w:rsidRPr="002204C0" w:rsidRDefault="002204C0" w:rsidP="002204C0">
      <w:pPr>
        <w:pStyle w:val="a3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2204C0">
        <w:rPr>
          <w:color w:val="000000"/>
          <w:sz w:val="28"/>
          <w:szCs w:val="28"/>
        </w:rPr>
        <w:t>Положение разработано в соответствии с:</w:t>
      </w:r>
    </w:p>
    <w:p w14:paraId="3DCD6C93" w14:textId="77777777" w:rsidR="002204C0" w:rsidRDefault="002204C0" w:rsidP="002204C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0CCB0A5D" w14:textId="77777777" w:rsidR="002204C0" w:rsidRDefault="002204C0" w:rsidP="002204C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России от 27.07.2022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645945C9" w14:textId="77777777" w:rsidR="002204C0" w:rsidRDefault="002204C0" w:rsidP="002204C0">
      <w:pPr>
        <w:pStyle w:val="a3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Методическими рекомендациями по проектированию дополнительных общеразвивающих программ (Письмо Министерства образования и науки РФ от 18.11.2015 №09 – 3242 «О направлении информации»).</w:t>
      </w:r>
    </w:p>
    <w:p w14:paraId="4FD70C1B" w14:textId="77777777" w:rsidR="002204C0" w:rsidRPr="002204C0" w:rsidRDefault="002204C0" w:rsidP="002204C0">
      <w:pPr>
        <w:pStyle w:val="a3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204C0">
        <w:rPr>
          <w:color w:val="00000A"/>
          <w:sz w:val="28"/>
          <w:szCs w:val="28"/>
        </w:rPr>
        <w:t> Дополнительная общеобразовательная общеразвивающая программа разрабатывается с целью создания условий для планирования, организации и управления образовательной деятельностью в дополнительном образовании детей и взрослых.</w:t>
      </w:r>
    </w:p>
    <w:p w14:paraId="07F84AB8" w14:textId="77777777" w:rsidR="002204C0" w:rsidRPr="002204C0" w:rsidRDefault="002204C0" w:rsidP="002204C0">
      <w:pPr>
        <w:pStyle w:val="a3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204C0">
        <w:rPr>
          <w:color w:val="00000A"/>
          <w:sz w:val="28"/>
          <w:szCs w:val="28"/>
        </w:rPr>
        <w:t>Содержание дополнительных общеобразовательных общеразвивающих программ и сроки обучения по ним определяются образовательной программой, разработанной и утвержденной ИП.</w:t>
      </w:r>
    </w:p>
    <w:p w14:paraId="5B571F54" w14:textId="6359EA14" w:rsidR="002204C0" w:rsidRPr="002204C0" w:rsidRDefault="002204C0" w:rsidP="002204C0">
      <w:pPr>
        <w:pStyle w:val="a3"/>
        <w:numPr>
          <w:ilvl w:val="1"/>
          <w:numId w:val="31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204C0">
        <w:rPr>
          <w:color w:val="00000A"/>
          <w:sz w:val="28"/>
          <w:szCs w:val="28"/>
        </w:rPr>
        <w:t>Дополнительная общеобразовательная общеразвивающая программа разрабатывается одним или несколькими авторами</w:t>
      </w:r>
      <w:r>
        <w:rPr>
          <w:color w:val="00000A"/>
          <w:sz w:val="28"/>
          <w:szCs w:val="28"/>
        </w:rPr>
        <w:t xml:space="preserve"> – </w:t>
      </w:r>
      <w:r w:rsidRPr="002204C0">
        <w:rPr>
          <w:color w:val="00000A"/>
          <w:sz w:val="28"/>
          <w:szCs w:val="28"/>
        </w:rPr>
        <w:t>составителями или авторами – разработчиками программы.</w:t>
      </w:r>
    </w:p>
    <w:p w14:paraId="1E952028" w14:textId="79204D27" w:rsidR="002204C0" w:rsidRPr="002204C0" w:rsidRDefault="002204C0" w:rsidP="00B60DCC">
      <w:pPr>
        <w:pStyle w:val="a3"/>
        <w:numPr>
          <w:ilvl w:val="1"/>
          <w:numId w:val="31"/>
        </w:numPr>
        <w:spacing w:before="0" w:beforeAutospacing="0" w:after="0" w:afterAutospacing="0"/>
        <w:ind w:left="0" w:firstLine="0"/>
        <w:contextualSpacing/>
        <w:jc w:val="both"/>
        <w:textAlignment w:val="baseline"/>
        <w:rPr>
          <w:color w:val="000000"/>
          <w:sz w:val="28"/>
          <w:szCs w:val="28"/>
        </w:rPr>
      </w:pPr>
      <w:r w:rsidRPr="002204C0">
        <w:rPr>
          <w:color w:val="00000A"/>
          <w:sz w:val="28"/>
          <w:szCs w:val="28"/>
        </w:rPr>
        <w:t xml:space="preserve"> Дополнительная общеобразовательная общеразвивающая программа (далее – Программа) </w:t>
      </w:r>
      <w:r w:rsidRPr="002204C0">
        <w:rPr>
          <w:color w:val="00000A"/>
          <w:sz w:val="28"/>
          <w:szCs w:val="28"/>
        </w:rPr>
        <w:t>–</w:t>
      </w:r>
      <w:r w:rsidRPr="002204C0">
        <w:rPr>
          <w:color w:val="00000A"/>
          <w:sz w:val="28"/>
          <w:szCs w:val="28"/>
        </w:rPr>
        <w:t xml:space="preserve"> нормативный документ, определяющий цели, объем, порядок и содержание курса дополнительного образования, содержащий календарно-тематический план, характеризующий формы, методы и технологии реализации дополнительного образования, а также критерии оценки результатов образовательной деятельности педагога и обучающихся в освоении Программы. </w:t>
      </w:r>
    </w:p>
    <w:p w14:paraId="70355CD9" w14:textId="77D77518" w:rsidR="005519B6" w:rsidRDefault="005519B6" w:rsidP="002204C0">
      <w:pPr>
        <w:pStyle w:val="1"/>
        <w:pageBreakBefore/>
        <w:numPr>
          <w:ilvl w:val="0"/>
          <w:numId w:val="38"/>
        </w:numPr>
        <w:spacing w:before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204C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ТРЕБОВАНИЯ К СТРУКТУРЕ ПРОГРАММ </w:t>
      </w:r>
    </w:p>
    <w:p w14:paraId="1FB41368" w14:textId="77777777" w:rsidR="002204C0" w:rsidRPr="002204C0" w:rsidRDefault="002204C0" w:rsidP="002204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35DF8BA6" w14:textId="2AF972F6" w:rsidR="002204C0" w:rsidRDefault="002204C0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204C0">
        <w:rPr>
          <w:color w:val="00000A"/>
          <w:sz w:val="28"/>
          <w:szCs w:val="28"/>
        </w:rPr>
        <w:t>Программа содержит обязательные структурные элементы:</w:t>
      </w:r>
    </w:p>
    <w:p w14:paraId="783893D7" w14:textId="77777777" w:rsidR="002204C0" w:rsidRDefault="005519B6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04C0">
        <w:rPr>
          <w:rFonts w:ascii="Times New Roman" w:hAnsi="Times New Roman" w:cs="Times New Roman"/>
          <w:sz w:val="28"/>
          <w:szCs w:val="28"/>
        </w:rPr>
        <w:t>Титульный лист </w:t>
      </w:r>
    </w:p>
    <w:p w14:paraId="03D85CD7" w14:textId="6DD0A436" w:rsidR="005519B6" w:rsidRPr="002204C0" w:rsidRDefault="005519B6" w:rsidP="00260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04C0">
        <w:rPr>
          <w:rFonts w:ascii="Times New Roman" w:hAnsi="Times New Roman" w:cs="Times New Roman"/>
          <w:sz w:val="28"/>
          <w:szCs w:val="28"/>
        </w:rPr>
        <w:t>Титульный лист содержит: </w:t>
      </w:r>
    </w:p>
    <w:p w14:paraId="1E6E68D1" w14:textId="73DA5F85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745937" w:rsidRPr="00745937">
        <w:rPr>
          <w:rFonts w:ascii="Times New Roman" w:hAnsi="Times New Roman" w:cs="Times New Roman"/>
          <w:sz w:val="28"/>
          <w:szCs w:val="28"/>
        </w:rPr>
        <w:t>ИП</w:t>
      </w:r>
      <w:r w:rsidRPr="00745937">
        <w:rPr>
          <w:rFonts w:ascii="Times New Roman" w:hAnsi="Times New Roman" w:cs="Times New Roman"/>
          <w:sz w:val="28"/>
          <w:szCs w:val="28"/>
        </w:rPr>
        <w:t>; </w:t>
      </w:r>
    </w:p>
    <w:p w14:paraId="0CB7E30F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название Программы; </w:t>
      </w:r>
    </w:p>
    <w:p w14:paraId="45206826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срок реализации Программы; </w:t>
      </w:r>
    </w:p>
    <w:p w14:paraId="07484137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направленность Программы; </w:t>
      </w:r>
    </w:p>
    <w:p w14:paraId="79FA926D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название города; </w:t>
      </w:r>
    </w:p>
    <w:p w14:paraId="1CD04953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год разработки Программы; </w:t>
      </w:r>
    </w:p>
    <w:p w14:paraId="7D99B404" w14:textId="3049FDC6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 xml:space="preserve">Программа заверяется подписью </w:t>
      </w:r>
      <w:r w:rsidR="007733C3" w:rsidRPr="00745937">
        <w:rPr>
          <w:rFonts w:ascii="Times New Roman" w:hAnsi="Times New Roman" w:cs="Times New Roman"/>
          <w:sz w:val="28"/>
          <w:szCs w:val="28"/>
        </w:rPr>
        <w:t>ИП</w:t>
      </w:r>
      <w:r w:rsidRPr="00745937">
        <w:rPr>
          <w:rFonts w:ascii="Times New Roman" w:hAnsi="Times New Roman" w:cs="Times New Roman"/>
          <w:sz w:val="28"/>
          <w:szCs w:val="28"/>
        </w:rPr>
        <w:t>. </w:t>
      </w:r>
    </w:p>
    <w:p w14:paraId="0C9BE682" w14:textId="6E0FB839" w:rsidR="005519B6" w:rsidRPr="002204C0" w:rsidRDefault="005519B6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Пояснительная записка, которая кратко и обоснованно раскрывает:</w:t>
      </w:r>
    </w:p>
    <w:p w14:paraId="53E6AFD0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направленность Программы; </w:t>
      </w:r>
    </w:p>
    <w:p w14:paraId="53F3AD4E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новизну, актуальность, педагогическую целесообразность; </w:t>
      </w:r>
    </w:p>
    <w:p w14:paraId="7E31A83D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цель и задачи Программы (обучающие, развивающие, воспитательные);</w:t>
      </w:r>
    </w:p>
    <w:p w14:paraId="5210162F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отличительные особенности данной Программы от уже существующих (ведущие теоретические идеи, на которых базируется данная Программа);</w:t>
      </w:r>
    </w:p>
    <w:p w14:paraId="4E2FE3D0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этапы реализации Программы, их обоснование и взаимосвязь;</w:t>
      </w:r>
    </w:p>
    <w:p w14:paraId="1E437B21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возраст обучающихся, участвующих в реализации данной программы, особенности набора обучающихся; </w:t>
      </w:r>
    </w:p>
    <w:p w14:paraId="1DD76F4A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сроки реализации Программы (продолжительность образовательного процесса, этапы); </w:t>
      </w:r>
    </w:p>
    <w:p w14:paraId="6CD53C9A" w14:textId="6B642745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режим занятий</w:t>
      </w:r>
      <w:r w:rsidR="004F255D">
        <w:rPr>
          <w:rFonts w:ascii="Times New Roman" w:hAnsi="Times New Roman" w:cs="Times New Roman"/>
          <w:sz w:val="28"/>
          <w:szCs w:val="28"/>
        </w:rPr>
        <w:t>.</w:t>
      </w:r>
    </w:p>
    <w:p w14:paraId="742C0296" w14:textId="591E09CC" w:rsidR="005519B6" w:rsidRPr="002204C0" w:rsidRDefault="005519B6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532D43" w:rsidRPr="00745937">
        <w:rPr>
          <w:rFonts w:ascii="Times New Roman" w:hAnsi="Times New Roman" w:cs="Times New Roman"/>
          <w:sz w:val="28"/>
          <w:szCs w:val="28"/>
        </w:rPr>
        <w:t xml:space="preserve"> с</w:t>
      </w:r>
      <w:r w:rsidR="000657B4" w:rsidRPr="00745937">
        <w:rPr>
          <w:rFonts w:ascii="Times New Roman" w:hAnsi="Times New Roman" w:cs="Times New Roman"/>
          <w:sz w:val="28"/>
          <w:szCs w:val="28"/>
        </w:rPr>
        <w:t xml:space="preserve"> </w:t>
      </w:r>
      <w:r w:rsidRPr="00745937">
        <w:rPr>
          <w:rFonts w:ascii="Times New Roman" w:hAnsi="Times New Roman" w:cs="Times New Roman"/>
          <w:sz w:val="28"/>
          <w:szCs w:val="28"/>
        </w:rPr>
        <w:t>указанием: </w:t>
      </w:r>
    </w:p>
    <w:p w14:paraId="576C32D2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перечня сроков, разделов, тем; </w:t>
      </w:r>
    </w:p>
    <w:p w14:paraId="6CE685B7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количества часов по каждой теме с разделением на теорию и практику; </w:t>
      </w:r>
    </w:p>
    <w:p w14:paraId="62A4BF1B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формы занятий; </w:t>
      </w:r>
    </w:p>
    <w:p w14:paraId="654451F0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формы подведения итогов.  </w:t>
      </w:r>
    </w:p>
    <w:p w14:paraId="090849F2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Растёт количества часов в учебно-тематическом плане ведется на одну учебную группу (или на одного обучающегося, если это группа индивидуального обучения). </w:t>
      </w:r>
    </w:p>
    <w:p w14:paraId="1E096FA8" w14:textId="0FE8E4DF" w:rsidR="005519B6" w:rsidRPr="002204C0" w:rsidRDefault="005519B6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Содержание изучаемого курса представляет собой краткое описание разделов и тем внутри разделов, в порядке, определенном учебно-тематическим планом, в том числе: </w:t>
      </w:r>
    </w:p>
    <w:p w14:paraId="6B0D2FFC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указание названия темы; </w:t>
      </w:r>
    </w:p>
    <w:p w14:paraId="73F6B9F9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перечисление основные узловые моменты, которые излагаются в рамках данной темы. </w:t>
      </w:r>
    </w:p>
    <w:p w14:paraId="5B498728" w14:textId="2BD428DF" w:rsidR="005519B6" w:rsidRPr="00260DF1" w:rsidRDefault="005519B6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 xml:space="preserve">Методическое обеспечение </w:t>
      </w:r>
      <w:r w:rsidR="00260DF1">
        <w:rPr>
          <w:rFonts w:ascii="Times New Roman" w:hAnsi="Times New Roman" w:cs="Times New Roman"/>
          <w:sz w:val="28"/>
          <w:szCs w:val="28"/>
        </w:rPr>
        <w:t>–</w:t>
      </w:r>
      <w:r w:rsidRPr="00745937">
        <w:rPr>
          <w:rFonts w:ascii="Times New Roman" w:hAnsi="Times New Roman" w:cs="Times New Roman"/>
          <w:sz w:val="28"/>
          <w:szCs w:val="28"/>
        </w:rPr>
        <w:t xml:space="preserve"> обоснованное и лаконичное описание всех условий реализации Программы, необходимого ресурсного обеспечения (материального, финансового, информационного, технического) с необходимыми приложениями. </w:t>
      </w:r>
    </w:p>
    <w:p w14:paraId="6DD6693F" w14:textId="6635A2D2" w:rsidR="005519B6" w:rsidRPr="00260DF1" w:rsidRDefault="005519B6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Календарный учебный график. </w:t>
      </w:r>
    </w:p>
    <w:p w14:paraId="55908DD9" w14:textId="5627BD2B" w:rsidR="005519B6" w:rsidRPr="00260DF1" w:rsidRDefault="00260DF1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5519B6" w:rsidRPr="00745937">
        <w:rPr>
          <w:rFonts w:ascii="Times New Roman" w:hAnsi="Times New Roman" w:cs="Times New Roman"/>
          <w:sz w:val="28"/>
          <w:szCs w:val="28"/>
        </w:rPr>
        <w:t>писок источников, который составляется в соответствии с требованиями к библиографическому описанию. Данный раздел содержит:</w:t>
      </w:r>
    </w:p>
    <w:p w14:paraId="259E9054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список литературы для педагогов; </w:t>
      </w:r>
    </w:p>
    <w:p w14:paraId="4F13BFD4" w14:textId="6120C188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 xml:space="preserve">список литературы для </w:t>
      </w:r>
      <w:r w:rsidR="00532D43" w:rsidRPr="00745937">
        <w:rPr>
          <w:rFonts w:ascii="Times New Roman" w:hAnsi="Times New Roman" w:cs="Times New Roman"/>
          <w:sz w:val="28"/>
          <w:szCs w:val="28"/>
        </w:rPr>
        <w:t>Обучающихся</w:t>
      </w:r>
      <w:r w:rsidRPr="00745937">
        <w:rPr>
          <w:rFonts w:ascii="Times New Roman" w:hAnsi="Times New Roman" w:cs="Times New Roman"/>
          <w:sz w:val="28"/>
          <w:szCs w:val="28"/>
        </w:rPr>
        <w:t>.  </w:t>
      </w:r>
    </w:p>
    <w:p w14:paraId="43B315A3" w14:textId="5E0DBB34" w:rsidR="005519B6" w:rsidRPr="00260DF1" w:rsidRDefault="005519B6" w:rsidP="00260DF1">
      <w:pPr>
        <w:pStyle w:val="a8"/>
        <w:numPr>
          <w:ilvl w:val="2"/>
          <w:numId w:val="3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Приложение </w:t>
      </w:r>
    </w:p>
    <w:p w14:paraId="4851DE17" w14:textId="1FF3ED6D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К Программе могут быть добавлены приложения различного характера:</w:t>
      </w:r>
    </w:p>
    <w:p w14:paraId="07C1E3F6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наглядный и раздаточный материал по тематике занятий; </w:t>
      </w:r>
    </w:p>
    <w:p w14:paraId="34531269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словарь специальных терминов с пояснениями; </w:t>
      </w:r>
    </w:p>
    <w:p w14:paraId="71F608E7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конспекты, сценарии; </w:t>
      </w:r>
    </w:p>
    <w:p w14:paraId="06C0800E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образцы; </w:t>
      </w:r>
    </w:p>
    <w:p w14:paraId="21FD4F90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методические разработки; </w:t>
      </w:r>
    </w:p>
    <w:p w14:paraId="0DE1FCD1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работа с социумом; </w:t>
      </w:r>
    </w:p>
    <w:p w14:paraId="428CC286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воспитательная работа; </w:t>
      </w:r>
    </w:p>
    <w:p w14:paraId="2D0F6706" w14:textId="77777777" w:rsidR="005519B6" w:rsidRPr="00745937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диагностические материалы; </w:t>
      </w:r>
    </w:p>
    <w:p w14:paraId="42F00A93" w14:textId="757BF78E" w:rsidR="005519B6" w:rsidRDefault="005519B6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937">
        <w:rPr>
          <w:rFonts w:ascii="Times New Roman" w:hAnsi="Times New Roman" w:cs="Times New Roman"/>
          <w:sz w:val="28"/>
          <w:szCs w:val="28"/>
        </w:rPr>
        <w:t>видео- и аудиозаписи, фотоматериалы, электронные ресурсы и др. </w:t>
      </w:r>
    </w:p>
    <w:p w14:paraId="2FD4FA3F" w14:textId="77777777" w:rsidR="00745937" w:rsidRPr="00745937" w:rsidRDefault="00745937" w:rsidP="004721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AEA24" w14:textId="617BFD97" w:rsidR="005519B6" w:rsidRDefault="005519B6" w:rsidP="00260DF1">
      <w:pPr>
        <w:pStyle w:val="1"/>
        <w:pageBreakBefore/>
        <w:numPr>
          <w:ilvl w:val="0"/>
          <w:numId w:val="38"/>
        </w:numPr>
        <w:spacing w:before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0D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ТРЕБОВАНИЯ К СОДЕРЖАНИЮ ПРОГРАММ  </w:t>
      </w:r>
    </w:p>
    <w:p w14:paraId="6CBC7F0A" w14:textId="77777777" w:rsidR="00260DF1" w:rsidRPr="00260DF1" w:rsidRDefault="00260DF1" w:rsidP="00260DF1">
      <w:pPr>
        <w:spacing w:after="0" w:line="240" w:lineRule="auto"/>
      </w:pPr>
    </w:p>
    <w:p w14:paraId="68E5A036" w14:textId="0A860110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Содержание Программы должно соответствовать: </w:t>
      </w:r>
    </w:p>
    <w:p w14:paraId="4C402E01" w14:textId="77777777" w:rsidR="00260DF1" w:rsidRDefault="00260DF1" w:rsidP="00260DF1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достижениям мировой культуры, российским традициям, культурным особенностям регионов; </w:t>
      </w:r>
    </w:p>
    <w:p w14:paraId="5531B5E7" w14:textId="77777777" w:rsidR="00260DF1" w:rsidRDefault="00260DF1" w:rsidP="00260DF1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определенным возрастным категориям; </w:t>
      </w:r>
    </w:p>
    <w:p w14:paraId="6F1C3B14" w14:textId="77777777" w:rsidR="00260DF1" w:rsidRDefault="00260DF1" w:rsidP="00260DF1">
      <w:pPr>
        <w:pStyle w:val="a3"/>
        <w:numPr>
          <w:ilvl w:val="0"/>
          <w:numId w:val="39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современным образовательным технологиям. </w:t>
      </w:r>
    </w:p>
    <w:p w14:paraId="29135824" w14:textId="18F0F0B5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Содержание Программы должно быть направлено на: </w:t>
      </w:r>
    </w:p>
    <w:p w14:paraId="662929E1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и развитие </w:t>
      </w:r>
      <w:proofErr w:type="gramStart"/>
      <w:r>
        <w:rPr>
          <w:color w:val="000000"/>
          <w:sz w:val="28"/>
          <w:szCs w:val="28"/>
        </w:rPr>
        <w:t>творческих способностей</w:t>
      </w:r>
      <w:proofErr w:type="gramEnd"/>
      <w:r>
        <w:rPr>
          <w:color w:val="000000"/>
          <w:sz w:val="28"/>
          <w:szCs w:val="28"/>
        </w:rPr>
        <w:t xml:space="preserve"> обучающихся;</w:t>
      </w:r>
    </w:p>
    <w:p w14:paraId="54387D8B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 </w:t>
      </w:r>
    </w:p>
    <w:p w14:paraId="1635316A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духовно-нравственного, гражданско-патриотического, трудового воспитания обучающихся; </w:t>
      </w:r>
    </w:p>
    <w:p w14:paraId="11B562E9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 </w:t>
      </w:r>
    </w:p>
    <w:p w14:paraId="76A04F58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профессиональную ориентацию обучающихся; </w:t>
      </w:r>
    </w:p>
    <w:p w14:paraId="7F10E6D7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обучающихся; </w:t>
      </w:r>
    </w:p>
    <w:p w14:paraId="4674BA52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социализацию и адаптацию обучающихся к жизни в обществе;</w:t>
      </w:r>
    </w:p>
    <w:p w14:paraId="071CAB24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общей культуры обучающихся; </w:t>
      </w:r>
    </w:p>
    <w:p w14:paraId="71DE4543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Федерации.</w:t>
      </w:r>
    </w:p>
    <w:p w14:paraId="52AB519A" w14:textId="0A45B9AA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 xml:space="preserve">Программы могут </w:t>
      </w:r>
      <w:r w:rsidRPr="00260DF1">
        <w:rPr>
          <w:color w:val="00000A"/>
          <w:sz w:val="28"/>
          <w:szCs w:val="28"/>
        </w:rPr>
        <w:t>иметь следующие направленности:</w:t>
      </w:r>
    </w:p>
    <w:p w14:paraId="72B2C93E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техническую,</w:t>
      </w:r>
    </w:p>
    <w:p w14:paraId="0DA2F396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естественнонаучную,</w:t>
      </w:r>
    </w:p>
    <w:p w14:paraId="11B974B0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физкультурно-спортивную,</w:t>
      </w:r>
    </w:p>
    <w:p w14:paraId="05BC9D3D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художественную,</w:t>
      </w:r>
    </w:p>
    <w:p w14:paraId="09639A8C" w14:textId="77777777" w:rsid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туристско-краеведческую,</w:t>
      </w:r>
    </w:p>
    <w:p w14:paraId="77141C97" w14:textId="6186BF3E" w:rsidR="00260DF1" w:rsidRPr="00260DF1" w:rsidRDefault="00260DF1" w:rsidP="00260DF1">
      <w:pPr>
        <w:pStyle w:val="a3"/>
        <w:numPr>
          <w:ilvl w:val="0"/>
          <w:numId w:val="40"/>
        </w:numPr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социально-гуманитарную. </w:t>
      </w:r>
    </w:p>
    <w:p w14:paraId="5999B36E" w14:textId="331AA0DC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Программа должна быть разработана и утверждена не позднее 20 числа месяца, предшествующего месяцу начала реализации программы. Содержание Программы обновляется по мере необходимости.</w:t>
      </w:r>
    </w:p>
    <w:p w14:paraId="7885766C" w14:textId="0F986B5D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Наименование дополнительной общеобразовательной общеразвивающей программы должно соответствовать ее цели и содержанию.</w:t>
      </w:r>
    </w:p>
    <w:p w14:paraId="596743C8" w14:textId="7FF38692" w:rsidR="00260DF1" w:rsidRDefault="00260DF1" w:rsidP="004721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E940A" w14:textId="77777777" w:rsidR="00260DF1" w:rsidRPr="00745937" w:rsidRDefault="00260DF1" w:rsidP="004721E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98EF3" w14:textId="41CFA122" w:rsidR="005519B6" w:rsidRPr="00260DF1" w:rsidRDefault="005519B6" w:rsidP="00260DF1">
      <w:pPr>
        <w:pStyle w:val="1"/>
        <w:pageBreakBefore/>
        <w:numPr>
          <w:ilvl w:val="0"/>
          <w:numId w:val="38"/>
        </w:numPr>
        <w:spacing w:before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0D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ПОРЯДОК СОГЛАСОВАНИЯ (ПРИНЯТИЯ) И УТВЕРЖДЕНИЯ ПРОГРАММ</w:t>
      </w:r>
    </w:p>
    <w:p w14:paraId="5BBE67FD" w14:textId="2065C385" w:rsidR="00260DF1" w:rsidRDefault="00260DF1" w:rsidP="00260D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91D0D" w14:textId="7E54625A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Программа разрабатывается педагогом дополнительного образования и утверждается ИП самостоятельно. </w:t>
      </w:r>
    </w:p>
    <w:p w14:paraId="7FDC6D89" w14:textId="254EDDAB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Порядок разработки Программы включает в себя индивидуальную разработку Программы педагогом, согласно настоящему Положению, в соответствии с уровнем его профессионального мастерства и авторским видением дисциплины.</w:t>
      </w:r>
    </w:p>
    <w:p w14:paraId="46631D9A" w14:textId="1C4E2C30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П</w:t>
      </w:r>
      <w:r w:rsidRPr="00260DF1">
        <w:rPr>
          <w:color w:val="00000A"/>
          <w:sz w:val="28"/>
          <w:szCs w:val="28"/>
        </w:rPr>
        <w:t>рограммы утверждаются приказом ИП.</w:t>
      </w:r>
    </w:p>
    <w:p w14:paraId="63736819" w14:textId="02A4AF51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При реализации Программ запрещается использование методов и средств обучения и воспитания, образовательных технологий, наносящих вред физическому или психическому здоровью обучающихся. </w:t>
      </w:r>
    </w:p>
    <w:p w14:paraId="5D6D680A" w14:textId="5769726C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Педагог обязан соблюдать на занятиях утвержденную Программу.</w:t>
      </w:r>
    </w:p>
    <w:p w14:paraId="493D231F" w14:textId="7CE97166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При реализации Программы должны учитываться достижения современной педагогической науки, социальные изменения, региональные особенности и проводиться соответствующая корректировка Программы в соответствии с настоящим Положением. </w:t>
      </w:r>
    </w:p>
    <w:p w14:paraId="7B0A7E2F" w14:textId="77777777" w:rsidR="00260DF1" w:rsidRPr="00745937" w:rsidRDefault="00260DF1" w:rsidP="004721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A87E06" w14:textId="77777777" w:rsidR="004721E1" w:rsidRPr="00745937" w:rsidRDefault="004721E1" w:rsidP="004721E1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2C955E" w14:textId="4B48992D" w:rsidR="005519B6" w:rsidRDefault="005519B6" w:rsidP="00260DF1">
      <w:pPr>
        <w:pStyle w:val="1"/>
        <w:pageBreakBefore/>
        <w:numPr>
          <w:ilvl w:val="0"/>
          <w:numId w:val="38"/>
        </w:numPr>
        <w:spacing w:before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60DF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ЗАКЛЮЧИТЕЛЬНЫЕ ПОЛОЖЕНИЯ </w:t>
      </w:r>
    </w:p>
    <w:p w14:paraId="3B29361B" w14:textId="77777777" w:rsidR="00260DF1" w:rsidRPr="00260DF1" w:rsidRDefault="00260DF1" w:rsidP="00260DF1">
      <w:pPr>
        <w:spacing w:after="0" w:line="240" w:lineRule="auto"/>
      </w:pPr>
      <w:bookmarkStart w:id="2" w:name="_GoBack"/>
    </w:p>
    <w:bookmarkEnd w:id="2"/>
    <w:p w14:paraId="456AFBDC" w14:textId="15EAD7EF" w:rsidR="005519B6" w:rsidRPr="00260DF1" w:rsidRDefault="005519B6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 xml:space="preserve">Аннотации к Программам размещаются на официальном сайте </w:t>
      </w:r>
      <w:r w:rsidR="005F58A4" w:rsidRPr="00260DF1">
        <w:rPr>
          <w:color w:val="00000A"/>
          <w:sz w:val="28"/>
          <w:szCs w:val="28"/>
        </w:rPr>
        <w:t xml:space="preserve">ИП </w:t>
      </w:r>
      <w:r w:rsidRPr="00260DF1">
        <w:rPr>
          <w:color w:val="00000A"/>
          <w:sz w:val="28"/>
          <w:szCs w:val="28"/>
        </w:rPr>
        <w:t>в порядке, установленном Положением о сайте. </w:t>
      </w:r>
    </w:p>
    <w:p w14:paraId="344CF00E" w14:textId="321ED1EE" w:rsidR="005519B6" w:rsidRPr="00260DF1" w:rsidRDefault="005519B6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 xml:space="preserve">Программы являются обязательной частью документации </w:t>
      </w:r>
      <w:r w:rsidR="005F58A4" w:rsidRPr="00260DF1">
        <w:rPr>
          <w:color w:val="00000A"/>
          <w:sz w:val="28"/>
          <w:szCs w:val="28"/>
        </w:rPr>
        <w:t xml:space="preserve">ИП </w:t>
      </w:r>
      <w:r w:rsidRPr="00260DF1">
        <w:rPr>
          <w:color w:val="00000A"/>
          <w:sz w:val="28"/>
          <w:szCs w:val="28"/>
        </w:rPr>
        <w:t xml:space="preserve">и хранятся в </w:t>
      </w:r>
      <w:r w:rsidR="004F255D" w:rsidRPr="00260DF1">
        <w:rPr>
          <w:color w:val="00000A"/>
          <w:sz w:val="28"/>
          <w:szCs w:val="28"/>
        </w:rPr>
        <w:t>течение срока реализации образовательных программ</w:t>
      </w:r>
      <w:r w:rsidRPr="00260DF1">
        <w:rPr>
          <w:color w:val="00000A"/>
          <w:sz w:val="28"/>
          <w:szCs w:val="28"/>
        </w:rPr>
        <w:t>.</w:t>
      </w:r>
    </w:p>
    <w:p w14:paraId="2E2AC849" w14:textId="0397F256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Настоящее Положение вступает в силу с даты его утверждения ИП.</w:t>
      </w:r>
    </w:p>
    <w:p w14:paraId="3A5272F5" w14:textId="54690017" w:rsidR="00260DF1" w:rsidRPr="00260DF1" w:rsidRDefault="00260DF1" w:rsidP="00260DF1">
      <w:pPr>
        <w:pStyle w:val="a3"/>
        <w:numPr>
          <w:ilvl w:val="1"/>
          <w:numId w:val="38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A"/>
          <w:sz w:val="28"/>
          <w:szCs w:val="28"/>
        </w:rPr>
      </w:pPr>
      <w:r w:rsidRPr="00260DF1">
        <w:rPr>
          <w:color w:val="00000A"/>
          <w:sz w:val="28"/>
          <w:szCs w:val="28"/>
        </w:rPr>
        <w:t>Настоящее Положение может быть пересмотрено путем разработки дополнений и приложений, утверждаемых ИП.</w:t>
      </w:r>
    </w:p>
    <w:p w14:paraId="417781D5" w14:textId="77777777" w:rsidR="00260DF1" w:rsidRPr="004721E1" w:rsidRDefault="00260DF1" w:rsidP="004721E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60DF1" w:rsidRPr="004721E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DCB1B" w14:textId="77777777" w:rsidR="0059632A" w:rsidRDefault="0059632A" w:rsidP="00BF2E24">
      <w:pPr>
        <w:spacing w:after="0" w:line="240" w:lineRule="auto"/>
      </w:pPr>
      <w:r>
        <w:separator/>
      </w:r>
    </w:p>
  </w:endnote>
  <w:endnote w:type="continuationSeparator" w:id="0">
    <w:p w14:paraId="1037A66D" w14:textId="77777777" w:rsidR="0059632A" w:rsidRDefault="0059632A" w:rsidP="00BF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3140587"/>
      <w:docPartObj>
        <w:docPartGallery w:val="Page Numbers (Bottom of Page)"/>
        <w:docPartUnique/>
      </w:docPartObj>
    </w:sdtPr>
    <w:sdtEndPr/>
    <w:sdtContent>
      <w:p w14:paraId="071C2AE1" w14:textId="1F82A3FA" w:rsidR="00BF2E24" w:rsidRDefault="00BF2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DF1">
          <w:rPr>
            <w:noProof/>
          </w:rPr>
          <w:t>5</w:t>
        </w:r>
        <w:r>
          <w:fldChar w:fldCharType="end"/>
        </w:r>
      </w:p>
    </w:sdtContent>
  </w:sdt>
  <w:p w14:paraId="5EA5A7BE" w14:textId="77777777" w:rsidR="00BF2E24" w:rsidRDefault="00BF2E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FF70" w14:textId="77777777" w:rsidR="0059632A" w:rsidRDefault="0059632A" w:rsidP="00BF2E24">
      <w:pPr>
        <w:spacing w:after="0" w:line="240" w:lineRule="auto"/>
      </w:pPr>
      <w:r>
        <w:separator/>
      </w:r>
    </w:p>
  </w:footnote>
  <w:footnote w:type="continuationSeparator" w:id="0">
    <w:p w14:paraId="3114492B" w14:textId="77777777" w:rsidR="0059632A" w:rsidRDefault="0059632A" w:rsidP="00BF2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C3D"/>
    <w:multiLevelType w:val="multilevel"/>
    <w:tmpl w:val="2F1E1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D4824"/>
    <w:multiLevelType w:val="multilevel"/>
    <w:tmpl w:val="7C2C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C0262"/>
    <w:multiLevelType w:val="multilevel"/>
    <w:tmpl w:val="383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84863"/>
    <w:multiLevelType w:val="multilevel"/>
    <w:tmpl w:val="7158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3133A"/>
    <w:multiLevelType w:val="multilevel"/>
    <w:tmpl w:val="AAF0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21906"/>
    <w:multiLevelType w:val="multilevel"/>
    <w:tmpl w:val="704475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BA1DC8"/>
    <w:multiLevelType w:val="multilevel"/>
    <w:tmpl w:val="8C52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D3C74"/>
    <w:multiLevelType w:val="multilevel"/>
    <w:tmpl w:val="F05A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90308"/>
    <w:multiLevelType w:val="multilevel"/>
    <w:tmpl w:val="1458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27044"/>
    <w:multiLevelType w:val="multilevel"/>
    <w:tmpl w:val="7814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254049"/>
    <w:multiLevelType w:val="multilevel"/>
    <w:tmpl w:val="0602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307EB"/>
    <w:multiLevelType w:val="multilevel"/>
    <w:tmpl w:val="CFEE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C0367"/>
    <w:multiLevelType w:val="multilevel"/>
    <w:tmpl w:val="7278CE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AB03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BB2E68"/>
    <w:multiLevelType w:val="multilevel"/>
    <w:tmpl w:val="FFC26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CA564B"/>
    <w:multiLevelType w:val="multilevel"/>
    <w:tmpl w:val="933854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C5328F"/>
    <w:multiLevelType w:val="hybridMultilevel"/>
    <w:tmpl w:val="C6D21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6241D"/>
    <w:multiLevelType w:val="multilevel"/>
    <w:tmpl w:val="5B10F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7659A4"/>
    <w:multiLevelType w:val="hybridMultilevel"/>
    <w:tmpl w:val="7A50C934"/>
    <w:lvl w:ilvl="0" w:tplc="80FE2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62697"/>
    <w:multiLevelType w:val="multilevel"/>
    <w:tmpl w:val="7138D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5030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D871D82"/>
    <w:multiLevelType w:val="multilevel"/>
    <w:tmpl w:val="97D2D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356C83"/>
    <w:multiLevelType w:val="multilevel"/>
    <w:tmpl w:val="6504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6F15B4"/>
    <w:multiLevelType w:val="multilevel"/>
    <w:tmpl w:val="965E13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CD4642"/>
    <w:multiLevelType w:val="multilevel"/>
    <w:tmpl w:val="447A8D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2F6140"/>
    <w:multiLevelType w:val="multilevel"/>
    <w:tmpl w:val="35D0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0137D6"/>
    <w:multiLevelType w:val="hybridMultilevel"/>
    <w:tmpl w:val="AB92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72EF"/>
    <w:multiLevelType w:val="multilevel"/>
    <w:tmpl w:val="1AE4E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E86E45"/>
    <w:multiLevelType w:val="multilevel"/>
    <w:tmpl w:val="3CFAB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A13E01"/>
    <w:multiLevelType w:val="multilevel"/>
    <w:tmpl w:val="B706D3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14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27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9"/>
    <w:lvlOverride w:ilvl="0">
      <w:lvl w:ilvl="0">
        <w:numFmt w:val="decimal"/>
        <w:lvlText w:val="%1."/>
        <w:lvlJc w:val="left"/>
      </w:lvl>
    </w:lvlOverride>
  </w:num>
  <w:num w:numId="8">
    <w:abstractNumId w:val="11"/>
  </w:num>
  <w:num w:numId="9">
    <w:abstractNumId w:val="17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24"/>
    <w:lvlOverride w:ilvl="0">
      <w:lvl w:ilvl="0">
        <w:numFmt w:val="decimal"/>
        <w:lvlText w:val="%1."/>
        <w:lvlJc w:val="left"/>
      </w:lvl>
    </w:lvlOverride>
  </w:num>
  <w:num w:numId="13">
    <w:abstractNumId w:val="24"/>
    <w:lvlOverride w:ilvl="0">
      <w:lvl w:ilvl="0">
        <w:numFmt w:val="decimal"/>
        <w:lvlText w:val="%1."/>
        <w:lvlJc w:val="left"/>
      </w:lvl>
    </w:lvlOverride>
  </w:num>
  <w:num w:numId="14">
    <w:abstractNumId w:val="24"/>
    <w:lvlOverride w:ilvl="0">
      <w:lvl w:ilvl="0">
        <w:numFmt w:val="decimal"/>
        <w:lvlText w:val="%1."/>
        <w:lvlJc w:val="left"/>
      </w:lvl>
    </w:lvlOverride>
  </w:num>
  <w:num w:numId="15">
    <w:abstractNumId w:val="9"/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4"/>
  </w:num>
  <w:num w:numId="18">
    <w:abstractNumId w:val="5"/>
    <w:lvlOverride w:ilvl="0">
      <w:lvl w:ilvl="0">
        <w:numFmt w:val="decimal"/>
        <w:lvlText w:val="%1."/>
        <w:lvlJc w:val="left"/>
      </w:lvl>
    </w:lvlOverride>
  </w:num>
  <w:num w:numId="19">
    <w:abstractNumId w:val="10"/>
  </w:num>
  <w:num w:numId="20">
    <w:abstractNumId w:val="29"/>
    <w:lvlOverride w:ilvl="0">
      <w:lvl w:ilvl="0">
        <w:numFmt w:val="decimal"/>
        <w:lvlText w:val="%1."/>
        <w:lvlJc w:val="left"/>
      </w:lvl>
    </w:lvlOverride>
  </w:num>
  <w:num w:numId="21">
    <w:abstractNumId w:val="23"/>
    <w:lvlOverride w:ilvl="0">
      <w:lvl w:ilvl="0">
        <w:numFmt w:val="decimal"/>
        <w:lvlText w:val="%1."/>
        <w:lvlJc w:val="left"/>
      </w:lvl>
    </w:lvlOverride>
  </w:num>
  <w:num w:numId="22">
    <w:abstractNumId w:val="3"/>
  </w:num>
  <w:num w:numId="23">
    <w:abstractNumId w:val="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0"/>
    <w:lvlOverride w:ilvl="0">
      <w:lvl w:ilvl="0">
        <w:numFmt w:val="decimal"/>
        <w:lvlText w:val="%1."/>
        <w:lvlJc w:val="lef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2"/>
    <w:lvlOverride w:ilvl="0">
      <w:lvl w:ilvl="0">
        <w:numFmt w:val="decimal"/>
        <w:lvlText w:val="%1."/>
        <w:lvlJc w:val="left"/>
      </w:lvl>
    </w:lvlOverride>
  </w:num>
  <w:num w:numId="28">
    <w:abstractNumId w:val="12"/>
    <w:lvlOverride w:ilvl="0">
      <w:lvl w:ilvl="0">
        <w:numFmt w:val="decimal"/>
        <w:lvlText w:val="%1."/>
        <w:lvlJc w:val="left"/>
      </w:lvl>
    </w:lvlOverride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26"/>
  </w:num>
  <w:num w:numId="31">
    <w:abstractNumId w:val="13"/>
  </w:num>
  <w:num w:numId="32">
    <w:abstractNumId w:val="7"/>
  </w:num>
  <w:num w:numId="33">
    <w:abstractNumId w:val="28"/>
    <w:lvlOverride w:ilvl="0">
      <w:lvl w:ilvl="0">
        <w:numFmt w:val="decimal"/>
        <w:lvlText w:val="%1."/>
        <w:lvlJc w:val="left"/>
      </w:lvl>
    </w:lvlOverride>
  </w:num>
  <w:num w:numId="34">
    <w:abstractNumId w:val="28"/>
    <w:lvlOverride w:ilvl="0">
      <w:lvl w:ilvl="0">
        <w:numFmt w:val="decimal"/>
        <w:lvlText w:val="%1."/>
        <w:lvlJc w:val="left"/>
      </w:lvl>
    </w:lvlOverride>
  </w:num>
  <w:num w:numId="35">
    <w:abstractNumId w:val="28"/>
    <w:lvlOverride w:ilvl="0">
      <w:lvl w:ilvl="0">
        <w:numFmt w:val="decimal"/>
        <w:lvlText w:val="%1."/>
        <w:lvlJc w:val="left"/>
      </w:lvl>
    </w:lvlOverride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6"/>
  </w:num>
  <w:num w:numId="38">
    <w:abstractNumId w:val="20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E8"/>
    <w:rsid w:val="000001A6"/>
    <w:rsid w:val="000657B4"/>
    <w:rsid w:val="000F5993"/>
    <w:rsid w:val="001A555D"/>
    <w:rsid w:val="002204C0"/>
    <w:rsid w:val="00260DF1"/>
    <w:rsid w:val="003B5AE8"/>
    <w:rsid w:val="00406E56"/>
    <w:rsid w:val="004721E1"/>
    <w:rsid w:val="004F255D"/>
    <w:rsid w:val="00532D43"/>
    <w:rsid w:val="005519B6"/>
    <w:rsid w:val="0059632A"/>
    <w:rsid w:val="005C47B8"/>
    <w:rsid w:val="005F58A4"/>
    <w:rsid w:val="006821D1"/>
    <w:rsid w:val="00745937"/>
    <w:rsid w:val="00767885"/>
    <w:rsid w:val="007733C3"/>
    <w:rsid w:val="007C2744"/>
    <w:rsid w:val="007D3BCF"/>
    <w:rsid w:val="00827404"/>
    <w:rsid w:val="008A41B6"/>
    <w:rsid w:val="008C3FE8"/>
    <w:rsid w:val="00A56E40"/>
    <w:rsid w:val="00AA438B"/>
    <w:rsid w:val="00B01F9C"/>
    <w:rsid w:val="00B5744A"/>
    <w:rsid w:val="00BD4A46"/>
    <w:rsid w:val="00BF2E24"/>
    <w:rsid w:val="00D023CA"/>
    <w:rsid w:val="00E659AB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6FAB"/>
  <w15:chartTrackingRefBased/>
  <w15:docId w15:val="{B6B6471D-742E-4929-8184-6D0FCA64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F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2E24"/>
  </w:style>
  <w:style w:type="paragraph" w:styleId="a6">
    <w:name w:val="footer"/>
    <w:basedOn w:val="a"/>
    <w:link w:val="a7"/>
    <w:uiPriority w:val="99"/>
    <w:unhideWhenUsed/>
    <w:rsid w:val="00BF2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2E24"/>
  </w:style>
  <w:style w:type="character" w:customStyle="1" w:styleId="10">
    <w:name w:val="Заголовок 1 Знак"/>
    <w:basedOn w:val="a0"/>
    <w:link w:val="1"/>
    <w:uiPriority w:val="9"/>
    <w:rsid w:val="00BF2E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8A41B6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B5744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5744A"/>
    <w:pPr>
      <w:spacing w:after="100"/>
    </w:pPr>
  </w:style>
  <w:style w:type="character" w:styleId="aa">
    <w:name w:val="Hyperlink"/>
    <w:basedOn w:val="a0"/>
    <w:uiPriority w:val="99"/>
    <w:unhideWhenUsed/>
    <w:rsid w:val="00B5744A"/>
    <w:rPr>
      <w:color w:val="0563C1" w:themeColor="hyperlink"/>
      <w:u w:val="single"/>
    </w:rPr>
  </w:style>
  <w:style w:type="character" w:customStyle="1" w:styleId="apple-tab-span">
    <w:name w:val="apple-tab-span"/>
    <w:basedOn w:val="a0"/>
    <w:rsid w:val="0022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4697">
          <w:marLeft w:val="9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835">
          <w:marLeft w:val="9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8466">
          <w:marLeft w:val="2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4A0A-AC63-4DA0-AC00-183360E7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11</cp:revision>
  <dcterms:created xsi:type="dcterms:W3CDTF">2022-06-07T22:27:00Z</dcterms:created>
  <dcterms:modified xsi:type="dcterms:W3CDTF">2025-01-18T10:03:00Z</dcterms:modified>
</cp:coreProperties>
</file>